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950C" w14:textId="77777777" w:rsidR="004E52BA" w:rsidRDefault="004E52BA" w:rsidP="004E52BA">
      <w:pPr>
        <w:adjustRightInd/>
        <w:spacing w:line="346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</w:p>
    <w:p w14:paraId="02B5D60A" w14:textId="03B2350F" w:rsidR="008F243B" w:rsidRDefault="00877D70" w:rsidP="004E52BA">
      <w:pPr>
        <w:adjustRightInd/>
        <w:spacing w:line="346" w:lineRule="exact"/>
        <w:jc w:val="center"/>
        <w:rPr>
          <w:rFonts w:ascii="ＭＳ 明朝" w:eastAsia="ＭＳ ゴシック" w:cs="ＭＳ ゴシック"/>
          <w:b/>
          <w:bCs/>
          <w:sz w:val="30"/>
          <w:szCs w:val="30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令和</w:t>
      </w:r>
      <w:r w:rsidR="002C124A">
        <w:rPr>
          <w:rFonts w:ascii="ＭＳ 明朝" w:eastAsia="ＭＳ ゴシック" w:cs="ＭＳ ゴシック" w:hint="eastAsia"/>
          <w:b/>
          <w:bCs/>
          <w:sz w:val="30"/>
          <w:szCs w:val="30"/>
        </w:rPr>
        <w:t>４</w:t>
      </w:r>
      <w:r w:rsidR="008F243B">
        <w:rPr>
          <w:rFonts w:ascii="ＭＳ 明朝" w:eastAsia="ＭＳ ゴシック" w:cs="ＭＳ ゴシック" w:hint="eastAsia"/>
          <w:b/>
          <w:bCs/>
          <w:sz w:val="30"/>
          <w:szCs w:val="30"/>
        </w:rPr>
        <w:t>年度　総合型地域スポーツクラブサミット　参加申込書</w:t>
      </w:r>
    </w:p>
    <w:p w14:paraId="14E0E7AC" w14:textId="77777777" w:rsidR="008F243B" w:rsidRDefault="008F243B" w:rsidP="00A819D7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13246125" w14:textId="77777777" w:rsidR="004E52BA" w:rsidRPr="004E52BA" w:rsidRDefault="004E52BA">
      <w:pPr>
        <w:adjustRightInd/>
        <w:spacing w:line="266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586"/>
      </w:tblGrid>
      <w:tr w:rsidR="008F243B" w14:paraId="3478334C" w14:textId="77777777" w:rsidTr="007A3F4F">
        <w:trPr>
          <w:trHeight w:val="1160"/>
        </w:trPr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F80A2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8E6CFE5" w14:textId="77777777" w:rsidR="008F243B" w:rsidRDefault="0037341B" w:rsidP="00573F9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所属団体</w:t>
            </w:r>
          </w:p>
          <w:p w14:paraId="79C26692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5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E5DBD6" w14:textId="77777777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A2F70B0" w14:textId="77777777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90308DF" w14:textId="77777777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F243B" w14:paraId="41C8558D" w14:textId="77777777" w:rsidTr="007A3F4F">
        <w:trPr>
          <w:trHeight w:val="1920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ABEC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CD14498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連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絡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先</w:t>
            </w:r>
          </w:p>
          <w:p w14:paraId="5341361D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0A6B46" w14:textId="77777777" w:rsidR="007A3F4F" w:rsidRPr="007A3F4F" w:rsidRDefault="007A3F4F" w:rsidP="0037341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4"/>
              <w:jc w:val="left"/>
            </w:pPr>
          </w:p>
          <w:p w14:paraId="07C5C789" w14:textId="7EC8C3BF" w:rsidR="008F243B" w:rsidRDefault="0037341B" w:rsidP="0037341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84"/>
              <w:jc w:val="left"/>
              <w:rPr>
                <w:sz w:val="28"/>
                <w:szCs w:val="28"/>
              </w:rPr>
            </w:pPr>
            <w:r w:rsidRPr="00D207ED">
              <w:rPr>
                <w:rFonts w:hint="eastAsia"/>
                <w:sz w:val="28"/>
                <w:szCs w:val="28"/>
              </w:rPr>
              <w:t>ＴＥＬ：</w:t>
            </w:r>
            <w:r w:rsidR="008F243B" w:rsidRPr="00D207ED">
              <w:rPr>
                <w:rFonts w:hint="eastAsia"/>
                <w:sz w:val="28"/>
                <w:szCs w:val="28"/>
              </w:rPr>
              <w:t xml:space="preserve">（　　　</w:t>
            </w:r>
            <w:r w:rsidR="00B60B40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B60B40" w:rsidRPr="00D207ED">
              <w:rPr>
                <w:sz w:val="28"/>
                <w:szCs w:val="28"/>
              </w:rPr>
              <w:t xml:space="preserve">　</w:t>
            </w:r>
            <w:r w:rsidR="008F243B" w:rsidRPr="00D207ED">
              <w:rPr>
                <w:rFonts w:hint="eastAsia"/>
                <w:sz w:val="28"/>
                <w:szCs w:val="28"/>
              </w:rPr>
              <w:t xml:space="preserve">　　）　　　</w:t>
            </w:r>
            <w:r w:rsidR="00B60B40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B60B40" w:rsidRPr="00D207ED">
              <w:rPr>
                <w:sz w:val="28"/>
                <w:szCs w:val="28"/>
              </w:rPr>
              <w:t xml:space="preserve">　</w:t>
            </w:r>
            <w:r w:rsidR="008F243B" w:rsidRPr="00D207ED">
              <w:rPr>
                <w:rFonts w:hint="eastAsia"/>
                <w:sz w:val="28"/>
                <w:szCs w:val="28"/>
              </w:rPr>
              <w:t>－</w:t>
            </w:r>
          </w:p>
          <w:p w14:paraId="29E304FC" w14:textId="77777777" w:rsidR="00D207ED" w:rsidRPr="007A3F4F" w:rsidRDefault="00D207ED" w:rsidP="0037341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8"/>
              <w:jc w:val="left"/>
              <w:rPr>
                <w:rFonts w:ascii="ＭＳ 明朝" w:cs="Times New Roman"/>
                <w:spacing w:val="2"/>
              </w:rPr>
            </w:pPr>
          </w:p>
          <w:p w14:paraId="773B88F0" w14:textId="2A09CD0A" w:rsidR="00D207ED" w:rsidRDefault="0037341B" w:rsidP="0037341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84"/>
              <w:jc w:val="left"/>
              <w:rPr>
                <w:sz w:val="28"/>
                <w:szCs w:val="28"/>
              </w:rPr>
            </w:pPr>
            <w:r w:rsidRPr="00D207ED">
              <w:rPr>
                <w:rFonts w:hint="eastAsia"/>
                <w:sz w:val="28"/>
                <w:szCs w:val="28"/>
              </w:rPr>
              <w:t>ＦＡＸ：</w:t>
            </w:r>
            <w:r w:rsidR="008F243B" w:rsidRPr="00D207ED">
              <w:rPr>
                <w:rFonts w:hint="eastAsia"/>
                <w:sz w:val="28"/>
                <w:szCs w:val="28"/>
              </w:rPr>
              <w:t xml:space="preserve">（　　　　</w:t>
            </w:r>
            <w:r w:rsidR="00B60B40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B60B40" w:rsidRPr="00D207ED">
              <w:rPr>
                <w:sz w:val="28"/>
                <w:szCs w:val="28"/>
              </w:rPr>
              <w:t xml:space="preserve">　</w:t>
            </w:r>
            <w:r w:rsidR="008F243B" w:rsidRPr="00D207ED">
              <w:rPr>
                <w:rFonts w:hint="eastAsia"/>
                <w:sz w:val="28"/>
                <w:szCs w:val="28"/>
              </w:rPr>
              <w:t xml:space="preserve">　）　　</w:t>
            </w:r>
            <w:r w:rsidR="00B60B40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B60B40" w:rsidRPr="00D207ED">
              <w:rPr>
                <w:sz w:val="28"/>
                <w:szCs w:val="28"/>
              </w:rPr>
              <w:t xml:space="preserve">　</w:t>
            </w:r>
            <w:r w:rsidR="008F243B" w:rsidRPr="00D207ED">
              <w:rPr>
                <w:rFonts w:hint="eastAsia"/>
                <w:sz w:val="28"/>
                <w:szCs w:val="28"/>
              </w:rPr>
              <w:t xml:space="preserve">　－</w:t>
            </w:r>
          </w:p>
          <w:p w14:paraId="550BC450" w14:textId="77777777" w:rsidR="007A3F4F" w:rsidRPr="007A3F4F" w:rsidRDefault="007A3F4F" w:rsidP="0037341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8"/>
              <w:jc w:val="left"/>
              <w:rPr>
                <w:rFonts w:ascii="ＭＳ 明朝" w:cs="Times New Roman"/>
                <w:spacing w:val="2"/>
              </w:rPr>
            </w:pPr>
          </w:p>
          <w:p w14:paraId="553D6DD7" w14:textId="77777777" w:rsidR="008F243B" w:rsidRDefault="008F243B" w:rsidP="007A3F4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84"/>
              <w:jc w:val="left"/>
              <w:rPr>
                <w:sz w:val="28"/>
                <w:szCs w:val="28"/>
              </w:rPr>
            </w:pPr>
            <w:r w:rsidRPr="00D207ED">
              <w:rPr>
                <w:rFonts w:hint="eastAsia"/>
                <w:sz w:val="28"/>
                <w:szCs w:val="28"/>
              </w:rPr>
              <w:t>携　帯</w:t>
            </w:r>
            <w:r w:rsidR="0037341B" w:rsidRPr="00D207ED">
              <w:rPr>
                <w:rFonts w:hint="eastAsia"/>
                <w:sz w:val="28"/>
                <w:szCs w:val="28"/>
              </w:rPr>
              <w:t xml:space="preserve">：　</w:t>
            </w:r>
            <w:r w:rsidR="0037341B" w:rsidRPr="00D207ED">
              <w:rPr>
                <w:sz w:val="28"/>
                <w:szCs w:val="28"/>
              </w:rPr>
              <w:t xml:space="preserve">　　　</w:t>
            </w:r>
            <w:r w:rsidR="00B60B40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B60B40" w:rsidRPr="00D207ED">
              <w:rPr>
                <w:sz w:val="28"/>
                <w:szCs w:val="28"/>
              </w:rPr>
              <w:t xml:space="preserve">　</w:t>
            </w:r>
            <w:r w:rsidR="0037341B" w:rsidRPr="00D207ED">
              <w:rPr>
                <w:rFonts w:hint="eastAsia"/>
                <w:sz w:val="28"/>
                <w:szCs w:val="28"/>
              </w:rPr>
              <w:t>－</w:t>
            </w:r>
            <w:r w:rsidRPr="00D207ED">
              <w:rPr>
                <w:rFonts w:hint="eastAsia"/>
                <w:sz w:val="28"/>
                <w:szCs w:val="28"/>
              </w:rPr>
              <w:t xml:space="preserve">　　　</w:t>
            </w:r>
            <w:r w:rsidR="0037341B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37341B" w:rsidRPr="00D207ED">
              <w:rPr>
                <w:sz w:val="28"/>
                <w:szCs w:val="28"/>
              </w:rPr>
              <w:t xml:space="preserve">　</w:t>
            </w:r>
            <w:r w:rsidR="00B60B40" w:rsidRPr="00D207ED">
              <w:rPr>
                <w:rFonts w:hint="eastAsia"/>
                <w:sz w:val="28"/>
                <w:szCs w:val="28"/>
              </w:rPr>
              <w:t xml:space="preserve">　</w:t>
            </w:r>
            <w:r w:rsidR="00B60B40" w:rsidRPr="00D207ED">
              <w:rPr>
                <w:sz w:val="28"/>
                <w:szCs w:val="28"/>
              </w:rPr>
              <w:t xml:space="preserve">　</w:t>
            </w:r>
            <w:r w:rsidRPr="00D207ED">
              <w:rPr>
                <w:rFonts w:hint="eastAsia"/>
                <w:sz w:val="28"/>
                <w:szCs w:val="28"/>
              </w:rPr>
              <w:t>－</w:t>
            </w:r>
          </w:p>
          <w:p w14:paraId="7E273926" w14:textId="3F770D13" w:rsidR="007A3F4F" w:rsidRDefault="007A3F4F" w:rsidP="007A3F4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00" w:firstLine="228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F243B" w14:paraId="125BAC00" w14:textId="77777777" w:rsidTr="007A3F4F">
        <w:trPr>
          <w:trHeight w:val="1098"/>
        </w:trPr>
        <w:tc>
          <w:tcPr>
            <w:tcW w:w="17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86C7AF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6A746A8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18"/>
                <w:szCs w:val="18"/>
              </w:rPr>
              <w:t>Ｅメールアドレス</w:t>
            </w:r>
          </w:p>
          <w:p w14:paraId="0A4EA32E" w14:textId="77777777" w:rsidR="008F243B" w:rsidRDefault="008F243B" w:rsidP="00573F92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D6D0D7" w14:textId="77777777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167344" w14:textId="77777777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50C329" w14:textId="77777777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A1A3F69" w14:textId="3BFF8DBD" w:rsidR="00A819D7" w:rsidRDefault="00A819D7" w:rsidP="0015573C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55ED6965" w14:textId="77777777" w:rsidR="00A819D7" w:rsidRDefault="00A819D7">
      <w:pPr>
        <w:adjustRightInd/>
        <w:spacing w:line="266" w:lineRule="exact"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7"/>
        <w:gridCol w:w="4010"/>
      </w:tblGrid>
      <w:tr w:rsidR="00A819D7" w14:paraId="609EB317" w14:textId="77777777" w:rsidTr="00705D9A">
        <w:trPr>
          <w:trHeight w:val="717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0EE6EE" w14:textId="08E3004B" w:rsidR="00A819D7" w:rsidRDefault="00A819D7" w:rsidP="00705D9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 xml:space="preserve">参　加　者　</w:t>
            </w:r>
            <w:r>
              <w:rPr>
                <w:rFonts w:ascii="ＭＳ 明朝" w:eastAsia="ＭＳ ゴシック" w:cs="ＭＳ ゴシック"/>
                <w:b/>
                <w:bCs/>
                <w:sz w:val="24"/>
                <w:szCs w:val="24"/>
              </w:rPr>
              <w:t>氏</w:t>
            </w: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0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1532E1D" w14:textId="7CC5C93A" w:rsidR="00A819D7" w:rsidRPr="00705D9A" w:rsidRDefault="00705D9A" w:rsidP="00705D9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sz w:val="24"/>
                <w:szCs w:val="24"/>
              </w:rPr>
              <w:t>参　加　形　式（希望）</w:t>
            </w:r>
          </w:p>
        </w:tc>
      </w:tr>
      <w:tr w:rsidR="00A819D7" w14:paraId="1EE9A985" w14:textId="77777777" w:rsidTr="00705D9A">
        <w:trPr>
          <w:trHeight w:val="808"/>
        </w:trPr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549E" w14:textId="77777777" w:rsidR="00A819D7" w:rsidRDefault="00A819D7" w:rsidP="00FB728E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7ADF6F" w14:textId="7CFCE628" w:rsidR="00A819D7" w:rsidRDefault="00705D9A" w:rsidP="00705D9A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会場参加　　・　　リモート参加</w:t>
            </w:r>
          </w:p>
        </w:tc>
      </w:tr>
      <w:tr w:rsidR="00A819D7" w14:paraId="1C9B88FF" w14:textId="77777777" w:rsidTr="00705D9A">
        <w:trPr>
          <w:trHeight w:val="792"/>
        </w:trPr>
        <w:tc>
          <w:tcPr>
            <w:tcW w:w="53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273223" w14:textId="77777777" w:rsidR="00A819D7" w:rsidRDefault="00A819D7" w:rsidP="00A819D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E80D86" w14:textId="3701E486" w:rsidR="00A819D7" w:rsidRDefault="00705D9A" w:rsidP="00705D9A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会場参加　　・　　リモート参加</w:t>
            </w:r>
          </w:p>
        </w:tc>
      </w:tr>
    </w:tbl>
    <w:p w14:paraId="6DB5D1D0" w14:textId="1D0E05FA" w:rsidR="00227FDD" w:rsidRDefault="00227FDD">
      <w:pPr>
        <w:adjustRightInd/>
        <w:spacing w:line="266" w:lineRule="exact"/>
        <w:rPr>
          <w:rFonts w:ascii="ＭＳ 明朝" w:cs="Times New Roman"/>
          <w:spacing w:val="2"/>
          <w:sz w:val="28"/>
          <w:szCs w:val="28"/>
        </w:rPr>
      </w:pPr>
    </w:p>
    <w:p w14:paraId="10D8379A" w14:textId="481D9036" w:rsidR="00A819D7" w:rsidRPr="00227FDD" w:rsidRDefault="00A54DE7" w:rsidP="004F61FD">
      <w:pPr>
        <w:adjustRightInd/>
        <w:ind w:firstLineChars="100" w:firstLine="288"/>
        <w:rPr>
          <w:rFonts w:ascii="ＭＳ 明朝" w:hAnsi="ＭＳ 明朝" w:cs="Times New Roman"/>
          <w:spacing w:val="2"/>
          <w:sz w:val="28"/>
          <w:szCs w:val="28"/>
        </w:rPr>
      </w:pPr>
      <w:r>
        <w:rPr>
          <w:rFonts w:ascii="ＭＳ 明朝" w:cs="Times New Roman" w:hint="eastAsia"/>
          <w:spacing w:val="2"/>
          <w:sz w:val="28"/>
          <w:szCs w:val="28"/>
        </w:rPr>
        <w:t>会議参加にあたっては、新型コロナウイルス感染防止の対策は各参加者で</w:t>
      </w:r>
      <w:r w:rsidR="00592CD3" w:rsidRPr="00A54DE7">
        <w:rPr>
          <w:rFonts w:ascii="ＭＳ 明朝" w:cs="Times New Roman" w:hint="eastAsia"/>
          <w:spacing w:val="2"/>
          <w:sz w:val="28"/>
          <w:szCs w:val="28"/>
        </w:rPr>
        <w:t>おとりくださいますようお願い致します。</w:t>
      </w:r>
    </w:p>
    <w:p w14:paraId="71C795F5" w14:textId="221D2517" w:rsidR="00592CD3" w:rsidRDefault="00592CD3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70FB20ED" w14:textId="77777777" w:rsidR="00D207ED" w:rsidRPr="00D207ED" w:rsidRDefault="00D207ED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4C4DBA28" w14:textId="13C908C2" w:rsidR="008F243B" w:rsidRDefault="008F243B">
      <w:pPr>
        <w:adjustRightInd/>
        <w:spacing w:line="286" w:lineRule="exact"/>
        <w:rPr>
          <w:rFonts w:ascii="ＭＳ 明朝" w:eastAsia="ＭＳ ゴシック" w:cs="ＭＳ ゴシック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【</w:t>
      </w:r>
      <w:r w:rsidR="00FE740C">
        <w:rPr>
          <w:rFonts w:ascii="ＭＳ 明朝" w:eastAsia="ＭＳ ゴシック" w:cs="ＭＳ ゴシック" w:hint="eastAsia"/>
          <w:b/>
          <w:bCs/>
          <w:sz w:val="24"/>
          <w:szCs w:val="24"/>
        </w:rPr>
        <w:t>お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申し込み及び</w:t>
      </w:r>
      <w:r w:rsidR="00FE740C">
        <w:rPr>
          <w:rFonts w:ascii="ＭＳ 明朝" w:eastAsia="ＭＳ ゴシック" w:cs="ＭＳ ゴシック" w:hint="eastAsia"/>
          <w:b/>
          <w:bCs/>
          <w:sz w:val="24"/>
          <w:szCs w:val="24"/>
        </w:rPr>
        <w:t>お</w:t>
      </w:r>
      <w:r>
        <w:rPr>
          <w:rFonts w:ascii="ＭＳ 明朝" w:eastAsia="ＭＳ ゴシック" w:cs="ＭＳ ゴシック" w:hint="eastAsia"/>
          <w:b/>
          <w:bCs/>
          <w:sz w:val="24"/>
          <w:szCs w:val="24"/>
        </w:rPr>
        <w:t>問い合わせ先】</w:t>
      </w:r>
    </w:p>
    <w:p w14:paraId="2261AC15" w14:textId="77777777" w:rsidR="00227FDD" w:rsidRDefault="00227FDD">
      <w:pPr>
        <w:adjustRightInd/>
        <w:spacing w:line="286" w:lineRule="exact"/>
        <w:rPr>
          <w:rFonts w:ascii="ＭＳ 明朝" w:cs="Times New Roman"/>
          <w:spacing w:val="2"/>
        </w:rPr>
      </w:pPr>
    </w:p>
    <w:tbl>
      <w:tblPr>
        <w:tblW w:w="0" w:type="auto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9"/>
      </w:tblGrid>
      <w:tr w:rsidR="008F243B" w14:paraId="2DAD95F7" w14:textId="77777777">
        <w:tc>
          <w:tcPr>
            <w:tcW w:w="8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311C" w14:textId="77777777" w:rsidR="00227FDD" w:rsidRDefault="008F24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14:paraId="4DF514D7" w14:textId="0B8186B2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〒</w:t>
            </w:r>
            <w:r>
              <w:rPr>
                <w:rFonts w:ascii="ＭＳ 明朝" w:hAnsi="ＭＳ 明朝"/>
                <w:sz w:val="24"/>
                <w:szCs w:val="24"/>
              </w:rPr>
              <w:t>791</w:t>
            </w:r>
            <w:r>
              <w:rPr>
                <w:rFonts w:ascii="ＭＳ 明朝" w:hint="eastAsia"/>
                <w:sz w:val="24"/>
                <w:szCs w:val="24"/>
              </w:rPr>
              <w:t>－</w:t>
            </w:r>
            <w:r>
              <w:rPr>
                <w:rFonts w:ascii="ＭＳ 明朝" w:hAnsi="ＭＳ 明朝"/>
                <w:sz w:val="24"/>
                <w:szCs w:val="24"/>
              </w:rPr>
              <w:t>1136</w:t>
            </w:r>
            <w:r w:rsidR="00227FD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松山市上野町乙４６</w:t>
            </w:r>
          </w:p>
          <w:p w14:paraId="417F220D" w14:textId="77777777" w:rsidR="00227FDD" w:rsidRDefault="008F24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D037B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4601DB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>財）愛媛県スポーツ振興事業団</w:t>
            </w:r>
          </w:p>
          <w:p w14:paraId="3B724028" w14:textId="2100EC18" w:rsidR="008F243B" w:rsidRDefault="008F243B" w:rsidP="00227F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1300" w:firstLine="317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えひめ広域スポーツセンター</w:t>
            </w:r>
            <w:r w:rsidR="000219D9">
              <w:rPr>
                <w:sz w:val="24"/>
                <w:szCs w:val="24"/>
              </w:rPr>
              <w:t xml:space="preserve">　</w:t>
            </w:r>
            <w:r w:rsidR="000F457D">
              <w:rPr>
                <w:rFonts w:hint="eastAsia"/>
                <w:sz w:val="24"/>
                <w:szCs w:val="24"/>
              </w:rPr>
              <w:t xml:space="preserve">担当　</w:t>
            </w:r>
            <w:r w:rsidR="00D207ED">
              <w:rPr>
                <w:rFonts w:hint="eastAsia"/>
                <w:sz w:val="24"/>
                <w:szCs w:val="24"/>
              </w:rPr>
              <w:t>菅野</w:t>
            </w:r>
          </w:p>
          <w:p w14:paraId="291415F9" w14:textId="220F8D24" w:rsidR="008F243B" w:rsidRDefault="008F24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07ED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ＴＥＬ</w:t>
            </w:r>
            <w:r w:rsidR="005D037B">
              <w:rPr>
                <w:rFonts w:cs="Times New Roman" w:hint="eastAsia"/>
                <w:sz w:val="24"/>
                <w:szCs w:val="24"/>
              </w:rPr>
              <w:t>：</w:t>
            </w:r>
            <w:r>
              <w:rPr>
                <w:rFonts w:ascii="ＭＳ 明朝" w:hAnsi="ＭＳ 明朝"/>
                <w:sz w:val="24"/>
                <w:szCs w:val="24"/>
              </w:rPr>
              <w:t>089</w:t>
            </w:r>
            <w:r>
              <w:rPr>
                <w:rFonts w:ascii="ＭＳ 明朝" w:hint="eastAsia"/>
                <w:sz w:val="24"/>
                <w:szCs w:val="24"/>
              </w:rPr>
              <w:t>－</w:t>
            </w:r>
            <w:r>
              <w:rPr>
                <w:rFonts w:ascii="ＭＳ 明朝" w:hAnsi="ＭＳ 明朝"/>
                <w:sz w:val="24"/>
                <w:szCs w:val="24"/>
              </w:rPr>
              <w:t>963</w:t>
            </w:r>
            <w:r>
              <w:rPr>
                <w:rFonts w:ascii="ＭＳ 明朝" w:hint="eastAsia"/>
                <w:sz w:val="24"/>
                <w:szCs w:val="24"/>
              </w:rPr>
              <w:t>－</w:t>
            </w:r>
            <w:r>
              <w:rPr>
                <w:rFonts w:ascii="ＭＳ 明朝" w:hAnsi="ＭＳ 明朝"/>
                <w:sz w:val="24"/>
                <w:szCs w:val="24"/>
              </w:rPr>
              <w:t>2216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D037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ＦＡＸ</w:t>
            </w:r>
            <w:r w:rsidR="005D037B">
              <w:rPr>
                <w:rFonts w:cs="Times New Roman" w:hint="eastAsia"/>
                <w:sz w:val="24"/>
                <w:szCs w:val="24"/>
              </w:rPr>
              <w:t>：</w:t>
            </w:r>
            <w:r>
              <w:rPr>
                <w:rFonts w:ascii="ＭＳ 明朝" w:hAnsi="ＭＳ 明朝"/>
                <w:sz w:val="24"/>
                <w:szCs w:val="24"/>
              </w:rPr>
              <w:t>089</w:t>
            </w:r>
            <w:r>
              <w:rPr>
                <w:rFonts w:ascii="ＭＳ 明朝" w:hint="eastAsia"/>
                <w:sz w:val="24"/>
                <w:szCs w:val="24"/>
              </w:rPr>
              <w:t>－</w:t>
            </w:r>
            <w:r>
              <w:rPr>
                <w:rFonts w:ascii="ＭＳ 明朝" w:hAnsi="ＭＳ 明朝"/>
                <w:sz w:val="24"/>
                <w:szCs w:val="24"/>
              </w:rPr>
              <w:t>963</w:t>
            </w:r>
            <w:r>
              <w:rPr>
                <w:rFonts w:ascii="ＭＳ 明朝" w:hint="eastAsia"/>
                <w:sz w:val="24"/>
                <w:szCs w:val="24"/>
              </w:rPr>
              <w:t>－</w:t>
            </w:r>
            <w:r>
              <w:rPr>
                <w:rFonts w:ascii="ＭＳ 明朝" w:hAnsi="ＭＳ 明朝"/>
                <w:sz w:val="24"/>
                <w:szCs w:val="24"/>
              </w:rPr>
              <w:t>4104</w:t>
            </w:r>
          </w:p>
          <w:p w14:paraId="3A1EEE30" w14:textId="29094CEA" w:rsidR="008F243B" w:rsidRDefault="008F243B" w:rsidP="005D037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207ED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Ｅﾒｰﾙｱﾄﾞﾚｽ</w:t>
            </w:r>
            <w:r w:rsidR="005D037B">
              <w:rPr>
                <w:rFonts w:hint="eastAsia"/>
                <w:sz w:val="24"/>
                <w:szCs w:val="24"/>
              </w:rPr>
              <w:t>：</w:t>
            </w:r>
            <w:r w:rsidR="004A1FE2">
              <w:rPr>
                <w:rFonts w:hint="eastAsia"/>
              </w:rPr>
              <w:t>k</w:t>
            </w:r>
            <w:r w:rsidR="004A1FE2">
              <w:t>ouiki@eco-spo.com</w:t>
            </w:r>
            <w:r w:rsidR="004A1FE2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29BCA53" w14:textId="18135E8C" w:rsidR="00227FDD" w:rsidRPr="00227FDD" w:rsidRDefault="00227FDD" w:rsidP="005D037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75EE6F7" w14:textId="77777777" w:rsidR="008F243B" w:rsidRDefault="008F243B">
      <w:pPr>
        <w:adjustRightInd/>
        <w:spacing w:line="266" w:lineRule="exact"/>
        <w:rPr>
          <w:rFonts w:ascii="ＭＳ 明朝" w:cs="Times New Roman"/>
          <w:spacing w:val="2"/>
        </w:rPr>
      </w:pPr>
    </w:p>
    <w:p w14:paraId="0ECF9874" w14:textId="766A1A95" w:rsidR="008F243B" w:rsidRDefault="008F243B">
      <w:pPr>
        <w:adjustRightInd/>
        <w:spacing w:line="306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</w:t>
      </w:r>
      <w:r>
        <w:rPr>
          <w:rFonts w:cs="Times New Roman"/>
          <w:b/>
          <w:bCs/>
          <w:sz w:val="26"/>
          <w:szCs w:val="26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6"/>
          <w:szCs w:val="26"/>
        </w:rPr>
        <w:t>【申込締切】</w:t>
      </w:r>
      <w:r w:rsidR="00D54629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令和</w:t>
      </w:r>
      <w:r w:rsidR="002C3D42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 xml:space="preserve">　</w:t>
      </w:r>
      <w:r w:rsidR="002C124A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４</w:t>
      </w:r>
      <w:r w:rsidRPr="00646731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年</w:t>
      </w:r>
      <w:r w:rsidR="00705D9A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５</w:t>
      </w:r>
      <w:r w:rsidRPr="00646731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月</w:t>
      </w:r>
      <w:r w:rsidR="00705D9A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６</w:t>
      </w:r>
      <w:r w:rsidR="000F457D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日（</w:t>
      </w:r>
      <w:r w:rsidR="00705D9A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金</w:t>
      </w:r>
      <w:r w:rsidRPr="00646731">
        <w:rPr>
          <w:rFonts w:asciiTheme="majorEastAsia" w:eastAsiaTheme="majorEastAsia" w:hAnsiTheme="majorEastAsia" w:cs="ＭＳ ゴシック" w:hint="eastAsia"/>
          <w:b/>
          <w:bCs/>
          <w:sz w:val="26"/>
          <w:szCs w:val="26"/>
          <w:u w:val="single" w:color="000000"/>
        </w:rPr>
        <w:t>）必着</w:t>
      </w:r>
    </w:p>
    <w:sectPr w:rsidR="008F243B">
      <w:type w:val="continuous"/>
      <w:pgSz w:w="11906" w:h="16838"/>
      <w:pgMar w:top="1360" w:right="850" w:bottom="1360" w:left="1418" w:header="720" w:footer="720" w:gutter="0"/>
      <w:pgNumType w:start="1"/>
      <w:cols w:space="720"/>
      <w:noEndnote/>
      <w:docGrid w:type="linesAndChars" w:linePitch="26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FEDE" w14:textId="77777777" w:rsidR="007C7F00" w:rsidRDefault="007C7F00">
      <w:r>
        <w:separator/>
      </w:r>
    </w:p>
  </w:endnote>
  <w:endnote w:type="continuationSeparator" w:id="0">
    <w:p w14:paraId="55FD2BA1" w14:textId="77777777" w:rsidR="007C7F00" w:rsidRDefault="007C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6465" w14:textId="77777777" w:rsidR="007C7F00" w:rsidRDefault="007C7F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B6E2B1" w14:textId="77777777" w:rsidR="007C7F00" w:rsidRDefault="007C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15FD6"/>
    <w:multiLevelType w:val="hybridMultilevel"/>
    <w:tmpl w:val="C696EE84"/>
    <w:lvl w:ilvl="0" w:tplc="077C658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824D7"/>
    <w:multiLevelType w:val="hybridMultilevel"/>
    <w:tmpl w:val="8A5ECA84"/>
    <w:lvl w:ilvl="0" w:tplc="7E529E76"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D8108FC"/>
    <w:multiLevelType w:val="hybridMultilevel"/>
    <w:tmpl w:val="8C1EF768"/>
    <w:lvl w:ilvl="0" w:tplc="01964F9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225576">
    <w:abstractNumId w:val="2"/>
  </w:num>
  <w:num w:numId="2" w16cid:durableId="338656847">
    <w:abstractNumId w:val="1"/>
  </w:num>
  <w:num w:numId="3" w16cid:durableId="179918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C1"/>
    <w:rsid w:val="000219D9"/>
    <w:rsid w:val="000C42CE"/>
    <w:rsid w:val="000F457D"/>
    <w:rsid w:val="0015573C"/>
    <w:rsid w:val="00157C73"/>
    <w:rsid w:val="001D738A"/>
    <w:rsid w:val="001F3D2E"/>
    <w:rsid w:val="00227FDD"/>
    <w:rsid w:val="002C124A"/>
    <w:rsid w:val="002C3D42"/>
    <w:rsid w:val="0037341B"/>
    <w:rsid w:val="004601DB"/>
    <w:rsid w:val="004A1FE2"/>
    <w:rsid w:val="004E52BA"/>
    <w:rsid w:val="004F61FD"/>
    <w:rsid w:val="005059D6"/>
    <w:rsid w:val="005727FA"/>
    <w:rsid w:val="00573F92"/>
    <w:rsid w:val="005751D9"/>
    <w:rsid w:val="00592CD3"/>
    <w:rsid w:val="005D037B"/>
    <w:rsid w:val="005D0A5D"/>
    <w:rsid w:val="0060119E"/>
    <w:rsid w:val="00646731"/>
    <w:rsid w:val="006843B2"/>
    <w:rsid w:val="00705D9A"/>
    <w:rsid w:val="007A3F4F"/>
    <w:rsid w:val="007C7F00"/>
    <w:rsid w:val="00836B7A"/>
    <w:rsid w:val="00877D70"/>
    <w:rsid w:val="008F243B"/>
    <w:rsid w:val="0096443A"/>
    <w:rsid w:val="009F1870"/>
    <w:rsid w:val="00A3371C"/>
    <w:rsid w:val="00A370BA"/>
    <w:rsid w:val="00A54DE7"/>
    <w:rsid w:val="00A74214"/>
    <w:rsid w:val="00A819D7"/>
    <w:rsid w:val="00A825C1"/>
    <w:rsid w:val="00A9739F"/>
    <w:rsid w:val="00B60B40"/>
    <w:rsid w:val="00CF72E0"/>
    <w:rsid w:val="00D207ED"/>
    <w:rsid w:val="00D54629"/>
    <w:rsid w:val="00D71A94"/>
    <w:rsid w:val="00F85705"/>
    <w:rsid w:val="00FB728E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55E1CCA"/>
  <w14:defaultImageDpi w14:val="0"/>
  <w15:docId w15:val="{D202DDB7-6833-4B31-BF52-F8F4BD4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F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73F9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4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3B2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84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3B2"/>
    <w:rPr>
      <w:rFonts w:cs="ＭＳ 明朝"/>
      <w:color w:val="000000"/>
      <w:kern w:val="0"/>
      <w:sz w:val="22"/>
      <w:szCs w:val="22"/>
    </w:rPr>
  </w:style>
  <w:style w:type="character" w:styleId="a9">
    <w:name w:val="Hyperlink"/>
    <w:basedOn w:val="a0"/>
    <w:uiPriority w:val="99"/>
    <w:unhideWhenUsed/>
    <w:rsid w:val="00227FD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愛媛県総合運動公園 管理</cp:lastModifiedBy>
  <cp:revision>2</cp:revision>
  <cp:lastPrinted>2022-04-16T09:46:00Z</cp:lastPrinted>
  <dcterms:created xsi:type="dcterms:W3CDTF">2022-04-26T06:25:00Z</dcterms:created>
  <dcterms:modified xsi:type="dcterms:W3CDTF">2022-04-26T06:25:00Z</dcterms:modified>
</cp:coreProperties>
</file>